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9" w:rsidRPr="00D638F9" w:rsidRDefault="00D638F9" w:rsidP="00D638F9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  <w:r w:rsidRPr="00D638F9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 (一)取消招聘计划岗位</w:t>
      </w:r>
      <w:r w:rsidRPr="00D638F9">
        <w:rPr>
          <w:rFonts w:ascii="宋体" w:eastAsia="宋体" w:hAnsi="宋体" w:cs="宋体"/>
          <w:sz w:val="18"/>
          <w:szCs w:val="18"/>
        </w:rPr>
        <w:t xml:space="preserve"> </w:t>
      </w:r>
    </w:p>
    <w:tbl>
      <w:tblPr>
        <w:tblW w:w="838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2340"/>
        <w:gridCol w:w="1950"/>
      </w:tblGrid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b/>
                <w:bCs/>
                <w:color w:val="333333"/>
                <w:sz w:val="21"/>
              </w:rPr>
              <w:t>用人单位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b/>
                <w:bCs/>
                <w:color w:val="333333"/>
                <w:sz w:val="21"/>
              </w:rPr>
              <w:t>岗位代码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b/>
                <w:bCs/>
                <w:color w:val="333333"/>
                <w:sz w:val="21"/>
              </w:rPr>
              <w:t>招聘计划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临颍县妇幼保健院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L01301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临颍县卫生计生监督所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L04801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郾城区中医院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Y02401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郾城区新店镇卫生院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Y07801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源汇区中医院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H04401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召陵区疾病预防控制中心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S03801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舞阳县九街卫生院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W07202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郾城区人民医院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Y01201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郾城区人民医院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Y01202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6</w:t>
            </w:r>
          </w:p>
        </w:tc>
      </w:tr>
      <w:tr w:rsidR="00D638F9" w:rsidRPr="00D638F9" w:rsidTr="00D638F9">
        <w:tc>
          <w:tcPr>
            <w:tcW w:w="4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郾城区孟庙卫生院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Y05201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</w:tbl>
    <w:p w:rsidR="00D638F9" w:rsidRPr="00D638F9" w:rsidRDefault="00D638F9" w:rsidP="00D638F9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  <w:r w:rsidRPr="00D638F9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 </w:t>
      </w:r>
      <w:r w:rsidRPr="00D638F9">
        <w:rPr>
          <w:rFonts w:ascii="宋体" w:eastAsia="宋体" w:hAnsi="宋体" w:cs="宋体" w:hint="eastAsia"/>
          <w:color w:val="333333"/>
          <w:sz w:val="21"/>
          <w:szCs w:val="21"/>
        </w:rPr>
        <w:br/>
      </w:r>
      <w:r w:rsidRPr="00D638F9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（二）核减招聘计划岗位</w:t>
      </w:r>
      <w:r w:rsidRPr="00D638F9">
        <w:rPr>
          <w:rFonts w:ascii="宋体" w:eastAsia="宋体" w:hAnsi="宋体" w:cs="宋体"/>
          <w:sz w:val="18"/>
          <w:szCs w:val="18"/>
        </w:rPr>
        <w:t xml:space="preserve"> </w:t>
      </w:r>
    </w:p>
    <w:tbl>
      <w:tblPr>
        <w:tblW w:w="84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2115"/>
        <w:gridCol w:w="1755"/>
        <w:gridCol w:w="2010"/>
      </w:tblGrid>
      <w:tr w:rsidR="00D638F9" w:rsidRPr="00D638F9" w:rsidTr="00D638F9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b/>
                <w:bCs/>
                <w:color w:val="333333"/>
                <w:sz w:val="21"/>
              </w:rPr>
              <w:t>用人单位</w:t>
            </w:r>
          </w:p>
        </w:tc>
        <w:tc>
          <w:tcPr>
            <w:tcW w:w="21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b/>
                <w:bCs/>
                <w:color w:val="333333"/>
                <w:sz w:val="21"/>
              </w:rPr>
              <w:t>岗位代码</w:t>
            </w:r>
          </w:p>
        </w:tc>
        <w:tc>
          <w:tcPr>
            <w:tcW w:w="17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b/>
                <w:bCs/>
                <w:color w:val="333333"/>
                <w:sz w:val="21"/>
              </w:rPr>
              <w:t>招聘计划</w:t>
            </w: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b/>
                <w:bCs/>
                <w:color w:val="333333"/>
                <w:sz w:val="21"/>
              </w:rPr>
              <w:t>核减计划数</w:t>
            </w:r>
          </w:p>
        </w:tc>
      </w:tr>
      <w:tr w:rsidR="00D638F9" w:rsidRPr="00D638F9" w:rsidTr="00D638F9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临颍县人民医院</w:t>
            </w:r>
          </w:p>
        </w:tc>
        <w:tc>
          <w:tcPr>
            <w:tcW w:w="21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L02801</w:t>
            </w:r>
          </w:p>
        </w:tc>
        <w:tc>
          <w:tcPr>
            <w:tcW w:w="17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  <w:tr w:rsidR="00D638F9" w:rsidRPr="00D638F9" w:rsidTr="00D638F9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黑龙潭镇卫生院</w:t>
            </w:r>
          </w:p>
        </w:tc>
        <w:tc>
          <w:tcPr>
            <w:tcW w:w="21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F01201</w:t>
            </w:r>
          </w:p>
        </w:tc>
        <w:tc>
          <w:tcPr>
            <w:tcW w:w="17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3</w:t>
            </w:r>
          </w:p>
        </w:tc>
      </w:tr>
      <w:tr w:rsidR="00D638F9" w:rsidRPr="00D638F9" w:rsidTr="00D638F9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临颍县人民医院</w:t>
            </w:r>
          </w:p>
        </w:tc>
        <w:tc>
          <w:tcPr>
            <w:tcW w:w="21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L02901</w:t>
            </w:r>
          </w:p>
        </w:tc>
        <w:tc>
          <w:tcPr>
            <w:tcW w:w="17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38F9" w:rsidRPr="00D638F9" w:rsidRDefault="00D638F9" w:rsidP="00D638F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38F9">
              <w:rPr>
                <w:rFonts w:ascii="inherit" w:eastAsia="宋体" w:hAnsi="inherit" w:cs="宋体"/>
                <w:color w:val="333333"/>
                <w:sz w:val="21"/>
                <w:szCs w:val="21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38F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638F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2021-06-29T13:50:00Z</dcterms:created>
  <dcterms:modified xsi:type="dcterms:W3CDTF">2021-06-29T13:51:00Z</dcterms:modified>
</cp:coreProperties>
</file>